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03" w:rsidRDefault="007B7C03" w:rsidP="007B7C03">
      <w:pPr>
        <w:jc w:val="right"/>
      </w:pPr>
      <w:r>
        <w:t xml:space="preserve">Załącznik nr </w:t>
      </w:r>
      <w:r>
        <w:t>6</w:t>
      </w:r>
    </w:p>
    <w:p w:rsidR="007B7C03" w:rsidRPr="007B7C03" w:rsidRDefault="007B7C03" w:rsidP="007B7C03">
      <w:pPr>
        <w:rPr>
          <w:b/>
        </w:rPr>
      </w:pPr>
      <w:r w:rsidRPr="007B7C03">
        <w:rPr>
          <w:b/>
        </w:rPr>
        <w:t xml:space="preserve">Identyfikator postępowania </w:t>
      </w:r>
    </w:p>
    <w:p w:rsidR="007B7C03" w:rsidRDefault="007B7C03" w:rsidP="007B7C03">
      <w:r>
        <w:t>aba70fe9-717f-4066-a989-08e782493ed2</w:t>
      </w:r>
    </w:p>
    <w:p w:rsidR="007B7C03" w:rsidRPr="007B7C03" w:rsidRDefault="007B7C03" w:rsidP="007B7C03">
      <w:pPr>
        <w:rPr>
          <w:b/>
        </w:rPr>
      </w:pPr>
    </w:p>
    <w:p w:rsidR="007B7C03" w:rsidRPr="007B7C03" w:rsidRDefault="007B7C03" w:rsidP="007B7C03">
      <w:pPr>
        <w:rPr>
          <w:b/>
        </w:rPr>
      </w:pPr>
      <w:r w:rsidRPr="007B7C03">
        <w:rPr>
          <w:b/>
        </w:rPr>
        <w:t xml:space="preserve">Link do postępowania na </w:t>
      </w:r>
      <w:proofErr w:type="spellStart"/>
      <w:r w:rsidRPr="007B7C03">
        <w:rPr>
          <w:b/>
        </w:rPr>
        <w:t>miniPortalu</w:t>
      </w:r>
      <w:proofErr w:type="spellEnd"/>
      <w:r w:rsidRPr="007B7C03">
        <w:rPr>
          <w:b/>
        </w:rPr>
        <w:t xml:space="preserve"> </w:t>
      </w:r>
    </w:p>
    <w:p w:rsidR="0010415E" w:rsidRDefault="007B7C03">
      <w:hyperlink r:id="rId4" w:history="1">
        <w:r w:rsidRPr="00A556D4">
          <w:rPr>
            <w:rStyle w:val="Hipercze"/>
          </w:rPr>
          <w:t>https://miniportal.uzp.gov.pl/Postepowania/aba70fe9-</w:t>
        </w:r>
        <w:bookmarkStart w:id="0" w:name="_GoBack"/>
        <w:bookmarkEnd w:id="0"/>
        <w:r w:rsidRPr="00A556D4">
          <w:rPr>
            <w:rStyle w:val="Hipercze"/>
          </w:rPr>
          <w:t>717f-4066-a989-08e782493ed2</w:t>
        </w:r>
      </w:hyperlink>
      <w:r>
        <w:t xml:space="preserve"> </w:t>
      </w:r>
    </w:p>
    <w:sectPr w:rsidR="00104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B2"/>
    <w:rsid w:val="0010415E"/>
    <w:rsid w:val="005239B2"/>
    <w:rsid w:val="007B7C03"/>
    <w:rsid w:val="00F0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2322-E677-41C2-AFCF-AACEB330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C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7C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aba70fe9-717f-4066-a989-08e782493ed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253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2022-02-07T13:36:00Z</dcterms:created>
  <dcterms:modified xsi:type="dcterms:W3CDTF">2022-02-07T13:37:00Z</dcterms:modified>
</cp:coreProperties>
</file>